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9ED" w:rsidRPr="00032D8D" w:rsidRDefault="001029ED" w:rsidP="001029ED">
      <w:pPr>
        <w:tabs>
          <w:tab w:val="right" w:pos="8789"/>
        </w:tabs>
        <w:spacing w:after="0" w:line="480" w:lineRule="auto"/>
        <w:rPr>
          <w:rFonts w:ascii="Cambria" w:hAnsi="Cambria" w:cs="Arial"/>
          <w:sz w:val="20"/>
          <w:szCs w:val="20"/>
        </w:rPr>
      </w:pPr>
      <w:r w:rsidRPr="00032D8D">
        <w:rPr>
          <w:rFonts w:ascii="Cambria" w:hAnsi="Cambria" w:cs="Arial"/>
          <w:sz w:val="20"/>
          <w:szCs w:val="20"/>
        </w:rPr>
        <w:t xml:space="preserve">Znak sprawy: </w:t>
      </w:r>
      <w:r w:rsidR="00032D8D" w:rsidRPr="00032D8D">
        <w:rPr>
          <w:rFonts w:ascii="Cambria" w:hAnsi="Cambria" w:cs="Arial"/>
          <w:b/>
          <w:sz w:val="20"/>
          <w:szCs w:val="20"/>
        </w:rPr>
        <w:t>NR DT.26</w:t>
      </w:r>
      <w:r w:rsidRPr="00032D8D">
        <w:rPr>
          <w:rFonts w:ascii="Cambria" w:hAnsi="Cambria" w:cs="Arial"/>
          <w:b/>
          <w:sz w:val="20"/>
          <w:szCs w:val="20"/>
        </w:rPr>
        <w:t>.</w:t>
      </w:r>
      <w:r w:rsidR="00032D8D" w:rsidRPr="00032D8D">
        <w:rPr>
          <w:rFonts w:ascii="Cambria" w:hAnsi="Cambria" w:cs="Arial"/>
          <w:b/>
          <w:sz w:val="20"/>
          <w:szCs w:val="20"/>
        </w:rPr>
        <w:t>7</w:t>
      </w:r>
      <w:r w:rsidRPr="00032D8D">
        <w:rPr>
          <w:rFonts w:ascii="Cambria" w:hAnsi="Cambria" w:cs="Arial"/>
          <w:b/>
          <w:sz w:val="20"/>
          <w:szCs w:val="20"/>
        </w:rPr>
        <w:t>.2019.P-</w:t>
      </w:r>
      <w:r w:rsidR="00032D8D" w:rsidRPr="00032D8D">
        <w:rPr>
          <w:rFonts w:ascii="Cambria" w:hAnsi="Cambria" w:cs="Arial"/>
          <w:b/>
          <w:sz w:val="20"/>
          <w:szCs w:val="20"/>
        </w:rPr>
        <w:t>7</w:t>
      </w:r>
      <w:r w:rsidRPr="00032D8D">
        <w:rPr>
          <w:rFonts w:ascii="Cambria" w:hAnsi="Cambria"/>
          <w:sz w:val="20"/>
          <w:szCs w:val="20"/>
        </w:rPr>
        <w:tab/>
      </w:r>
      <w:r w:rsidRPr="00032D8D">
        <w:rPr>
          <w:rFonts w:ascii="Cambria" w:hAnsi="Cambria" w:cs="Arial"/>
          <w:sz w:val="20"/>
          <w:szCs w:val="20"/>
        </w:rPr>
        <w:t>Załącznik nr 2 do SIWZ</w:t>
      </w:r>
    </w:p>
    <w:p w:rsidR="001029ED" w:rsidRPr="00032D8D" w:rsidRDefault="001029ED" w:rsidP="00C72C5B">
      <w:pPr>
        <w:spacing w:after="0" w:line="240" w:lineRule="auto"/>
        <w:jc w:val="right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1029ED" w:rsidRPr="00032D8D" w:rsidRDefault="001029ED" w:rsidP="001029ED">
      <w:pPr>
        <w:spacing w:after="0" w:line="480" w:lineRule="auto"/>
        <w:ind w:left="5246" w:firstLine="708"/>
        <w:rPr>
          <w:rFonts w:ascii="Cambria" w:hAnsi="Cambria" w:cs="Arial"/>
          <w:b/>
          <w:sz w:val="21"/>
          <w:szCs w:val="21"/>
        </w:rPr>
      </w:pPr>
      <w:r w:rsidRPr="00032D8D">
        <w:rPr>
          <w:rFonts w:ascii="Cambria" w:hAnsi="Cambria" w:cs="Arial"/>
          <w:b/>
          <w:sz w:val="21"/>
          <w:szCs w:val="21"/>
        </w:rPr>
        <w:t>Zamawiający:</w:t>
      </w:r>
    </w:p>
    <w:p w:rsidR="001029ED" w:rsidRPr="00032D8D" w:rsidRDefault="001029ED" w:rsidP="001029ED">
      <w:pPr>
        <w:spacing w:after="0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032D8D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Zarząd Dróg Powiatowych w Sandomierzu z siedzibą w Samborcu</w:t>
      </w:r>
    </w:p>
    <w:p w:rsidR="001029ED" w:rsidRPr="00032D8D" w:rsidRDefault="001029ED" w:rsidP="001029ED">
      <w:pPr>
        <w:spacing w:after="0" w:line="480" w:lineRule="auto"/>
        <w:jc w:val="right"/>
        <w:rPr>
          <w:rFonts w:ascii="Cambria" w:eastAsia="Times New Roman" w:hAnsi="Cambria" w:cs="Arial"/>
          <w:b/>
          <w:bCs/>
          <w:sz w:val="20"/>
          <w:szCs w:val="20"/>
          <w:lang w:eastAsia="pl-PL"/>
        </w:rPr>
      </w:pPr>
      <w:r w:rsidRPr="00032D8D">
        <w:rPr>
          <w:rFonts w:ascii="Cambria" w:eastAsia="Times New Roman" w:hAnsi="Cambria" w:cs="Arial"/>
          <w:b/>
          <w:bCs/>
          <w:sz w:val="20"/>
          <w:szCs w:val="20"/>
          <w:lang w:eastAsia="pl-PL"/>
        </w:rPr>
        <w:t>27-650 Samborzec,  Samborzec 199</w:t>
      </w:r>
    </w:p>
    <w:p w:rsidR="001029ED" w:rsidRPr="00032D8D" w:rsidRDefault="001029ED" w:rsidP="001029ED">
      <w:pPr>
        <w:spacing w:after="0" w:line="240" w:lineRule="auto"/>
        <w:jc w:val="center"/>
        <w:rPr>
          <w:rFonts w:ascii="Cambria" w:hAnsi="Cambria"/>
          <w:b/>
          <w:i/>
        </w:rPr>
      </w:pPr>
    </w:p>
    <w:p w:rsidR="00C72C5B" w:rsidRPr="00032D8D" w:rsidRDefault="001029ED" w:rsidP="001029ED">
      <w:pPr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r w:rsidRPr="00032D8D">
        <w:rPr>
          <w:rFonts w:ascii="Cambria" w:hAnsi="Cambria"/>
          <w:b/>
          <w:i/>
          <w:sz w:val="24"/>
          <w:szCs w:val="24"/>
        </w:rPr>
        <w:t xml:space="preserve">Dostawa </w:t>
      </w:r>
      <w:r w:rsidR="00B70116" w:rsidRPr="00032D8D">
        <w:rPr>
          <w:rFonts w:ascii="Cambria" w:hAnsi="Cambria"/>
          <w:b/>
          <w:i/>
          <w:sz w:val="24"/>
          <w:szCs w:val="24"/>
        </w:rPr>
        <w:t>kosiarki bijakowej na potrzeby Zarządu Dróg Powiatowych w Sandomierzu</w:t>
      </w:r>
    </w:p>
    <w:p w:rsidR="001029ED" w:rsidRPr="00032D8D" w:rsidRDefault="001029ED" w:rsidP="00C72C5B">
      <w:pPr>
        <w:spacing w:after="0" w:line="240" w:lineRule="auto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</w:p>
    <w:p w:rsidR="001029ED" w:rsidRPr="00032D8D" w:rsidRDefault="001029ED" w:rsidP="001029ED">
      <w:pPr>
        <w:spacing w:after="0" w:line="480" w:lineRule="auto"/>
        <w:rPr>
          <w:rFonts w:ascii="Cambria" w:hAnsi="Cambria" w:cs="Arial"/>
          <w:b/>
          <w:sz w:val="21"/>
          <w:szCs w:val="21"/>
        </w:rPr>
      </w:pPr>
      <w:r w:rsidRPr="00032D8D">
        <w:rPr>
          <w:rFonts w:ascii="Cambria" w:hAnsi="Cambria" w:cs="Arial"/>
          <w:b/>
          <w:sz w:val="21"/>
          <w:szCs w:val="21"/>
        </w:rPr>
        <w:t>Wykonawca:</w:t>
      </w:r>
    </w:p>
    <w:p w:rsidR="001029ED" w:rsidRPr="00032D8D" w:rsidRDefault="001029ED" w:rsidP="001029ED">
      <w:pPr>
        <w:spacing w:after="0" w:line="480" w:lineRule="auto"/>
        <w:ind w:right="2693"/>
        <w:rPr>
          <w:rFonts w:ascii="Cambria" w:hAnsi="Cambria" w:cs="Arial"/>
          <w:sz w:val="21"/>
          <w:szCs w:val="21"/>
        </w:rPr>
      </w:pPr>
      <w:r w:rsidRPr="00032D8D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……………………………………………………………………………………………….…</w:t>
      </w:r>
    </w:p>
    <w:p w:rsidR="001029ED" w:rsidRPr="00032D8D" w:rsidRDefault="001029ED" w:rsidP="001029ED">
      <w:pPr>
        <w:ind w:right="5953"/>
        <w:rPr>
          <w:rFonts w:ascii="Cambria" w:hAnsi="Cambria" w:cs="Arial"/>
          <w:i/>
          <w:sz w:val="16"/>
          <w:szCs w:val="16"/>
        </w:rPr>
      </w:pPr>
      <w:r w:rsidRPr="00032D8D">
        <w:rPr>
          <w:rFonts w:ascii="Cambria" w:hAnsi="Cambria" w:cs="Arial"/>
          <w:i/>
          <w:sz w:val="16"/>
          <w:szCs w:val="16"/>
        </w:rPr>
        <w:t>(pełna nazwa/firma, adres, w zależności od podmiotu: NIP/PESEL, KRS/CEiDG)</w:t>
      </w:r>
    </w:p>
    <w:p w:rsidR="001029ED" w:rsidRPr="00032D8D" w:rsidRDefault="001029ED" w:rsidP="001029ED">
      <w:pPr>
        <w:spacing w:after="0" w:line="480" w:lineRule="auto"/>
        <w:rPr>
          <w:rFonts w:ascii="Cambria" w:hAnsi="Cambria" w:cs="Arial"/>
          <w:sz w:val="21"/>
          <w:szCs w:val="21"/>
          <w:u w:val="single"/>
        </w:rPr>
      </w:pPr>
      <w:r w:rsidRPr="00032D8D">
        <w:rPr>
          <w:rFonts w:ascii="Cambria" w:hAnsi="Cambria" w:cs="Arial"/>
          <w:sz w:val="21"/>
          <w:szCs w:val="21"/>
          <w:u w:val="single"/>
        </w:rPr>
        <w:t>reprezentowany przez:</w:t>
      </w:r>
    </w:p>
    <w:p w:rsidR="001029ED" w:rsidRPr="00032D8D" w:rsidRDefault="001029ED" w:rsidP="001029ED">
      <w:pPr>
        <w:spacing w:after="0" w:line="480" w:lineRule="auto"/>
        <w:ind w:right="2835"/>
        <w:rPr>
          <w:rFonts w:ascii="Cambria" w:hAnsi="Cambria" w:cs="Arial"/>
          <w:sz w:val="21"/>
          <w:szCs w:val="21"/>
        </w:rPr>
      </w:pPr>
      <w:r w:rsidRPr="00032D8D">
        <w:rPr>
          <w:rFonts w:ascii="Cambria" w:hAnsi="Cambria" w:cs="Arial"/>
          <w:sz w:val="21"/>
          <w:szCs w:val="21"/>
        </w:rPr>
        <w:t>……………………………………………………………………………………………………</w:t>
      </w:r>
    </w:p>
    <w:p w:rsidR="001029ED" w:rsidRPr="00032D8D" w:rsidRDefault="001029ED" w:rsidP="001029ED">
      <w:pPr>
        <w:spacing w:after="0"/>
        <w:ind w:right="5953"/>
        <w:rPr>
          <w:rFonts w:ascii="Cambria" w:hAnsi="Cambria" w:cs="Arial"/>
          <w:i/>
          <w:sz w:val="16"/>
          <w:szCs w:val="16"/>
        </w:rPr>
      </w:pPr>
      <w:r w:rsidRPr="00032D8D">
        <w:rPr>
          <w:rFonts w:ascii="Cambria" w:hAnsi="Cambria" w:cs="Arial"/>
          <w:i/>
          <w:sz w:val="16"/>
          <w:szCs w:val="16"/>
        </w:rPr>
        <w:t>(imię, nazwisko, stanowisko/podstawa do  reprezentacji)</w:t>
      </w:r>
    </w:p>
    <w:p w:rsidR="00C72C5B" w:rsidRPr="00032D8D" w:rsidRDefault="00C72C5B" w:rsidP="00C72C5B">
      <w:pPr>
        <w:tabs>
          <w:tab w:val="center" w:pos="7002"/>
          <w:tab w:val="left" w:pos="12720"/>
        </w:tabs>
        <w:jc w:val="center"/>
        <w:rPr>
          <w:rFonts w:ascii="Cambria" w:hAnsi="Cambria"/>
          <w:b/>
          <w:bCs/>
          <w:sz w:val="24"/>
          <w:szCs w:val="24"/>
        </w:rPr>
      </w:pPr>
      <w:r w:rsidRPr="00032D8D">
        <w:rPr>
          <w:rFonts w:ascii="Cambria" w:hAnsi="Cambria"/>
          <w:b/>
          <w:bCs/>
          <w:sz w:val="24"/>
          <w:szCs w:val="24"/>
        </w:rPr>
        <w:t>Szczegółowa charakterystyka oferowanego przedmiotu zamówienia</w:t>
      </w:r>
    </w:p>
    <w:tbl>
      <w:tblPr>
        <w:tblW w:w="488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2"/>
        <w:gridCol w:w="5781"/>
        <w:gridCol w:w="1040"/>
        <w:gridCol w:w="1680"/>
      </w:tblGrid>
      <w:tr w:rsidR="00C72C5B" w:rsidRPr="00435997" w:rsidTr="00435997">
        <w:trPr>
          <w:trHeight w:val="290"/>
        </w:trPr>
        <w:tc>
          <w:tcPr>
            <w:tcW w:w="315" w:type="pct"/>
            <w:vMerge w:val="restart"/>
            <w:vAlign w:val="center"/>
          </w:tcPr>
          <w:p w:rsidR="00C72C5B" w:rsidRPr="00435997" w:rsidRDefault="00C72C5B" w:rsidP="00671859">
            <w:pPr>
              <w:pStyle w:val="Tekstpodstawowy2"/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435997">
              <w:rPr>
                <w:rFonts w:ascii="Cambria" w:hAnsi="Cambria"/>
                <w:bCs/>
                <w:sz w:val="20"/>
                <w:szCs w:val="20"/>
              </w:rPr>
              <w:t>Lp</w:t>
            </w:r>
          </w:p>
        </w:tc>
        <w:tc>
          <w:tcPr>
            <w:tcW w:w="3186" w:type="pct"/>
            <w:vMerge w:val="restart"/>
          </w:tcPr>
          <w:p w:rsidR="00C72C5B" w:rsidRPr="00435997" w:rsidRDefault="00C72C5B" w:rsidP="00671859">
            <w:pPr>
              <w:pStyle w:val="Tekstpodstawowy2"/>
              <w:spacing w:after="0" w:line="240" w:lineRule="auto"/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35997">
              <w:rPr>
                <w:rFonts w:ascii="Cambria" w:hAnsi="Cambria"/>
                <w:b/>
                <w:bCs/>
                <w:sz w:val="20"/>
                <w:szCs w:val="20"/>
              </w:rPr>
              <w:t xml:space="preserve">Szczegółowy opis przedmiotu zamówienia określony przez Zamawiającego </w:t>
            </w:r>
          </w:p>
        </w:tc>
        <w:tc>
          <w:tcPr>
            <w:tcW w:w="1500" w:type="pct"/>
            <w:gridSpan w:val="2"/>
            <w:vAlign w:val="center"/>
          </w:tcPr>
          <w:p w:rsidR="00C72C5B" w:rsidRPr="00435997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435997">
              <w:rPr>
                <w:rFonts w:ascii="Cambria" w:hAnsi="Cambria"/>
                <w:b/>
                <w:bCs/>
                <w:sz w:val="20"/>
                <w:szCs w:val="20"/>
              </w:rPr>
              <w:t>Parametry oferowane przez Wykonawcę</w:t>
            </w:r>
          </w:p>
        </w:tc>
      </w:tr>
      <w:tr w:rsidR="00C72C5B" w:rsidRPr="00032D8D" w:rsidTr="00435997">
        <w:tc>
          <w:tcPr>
            <w:tcW w:w="315" w:type="pct"/>
            <w:vMerge/>
            <w:vAlign w:val="center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186" w:type="pct"/>
            <w:vMerge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32D8D">
              <w:rPr>
                <w:rFonts w:ascii="Cambria" w:hAnsi="Cambria"/>
                <w:b/>
                <w:bCs/>
                <w:sz w:val="20"/>
                <w:szCs w:val="20"/>
              </w:rPr>
              <w:t>zgodne*</w:t>
            </w: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sz w:val="20"/>
                <w:szCs w:val="20"/>
              </w:rPr>
            </w:pPr>
            <w:r w:rsidRPr="00032D8D">
              <w:rPr>
                <w:rFonts w:ascii="Cambria" w:hAnsi="Cambria"/>
                <w:b/>
                <w:bCs/>
                <w:sz w:val="20"/>
                <w:szCs w:val="20"/>
              </w:rPr>
              <w:t>równoważne**</w:t>
            </w:r>
          </w:p>
        </w:tc>
      </w:tr>
      <w:tr w:rsidR="00C72C5B" w:rsidRPr="00032D8D" w:rsidTr="00435997">
        <w:tc>
          <w:tcPr>
            <w:tcW w:w="315" w:type="pct"/>
            <w:vAlign w:val="center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32D8D">
              <w:rPr>
                <w:rFonts w:ascii="Cambria" w:hAnsi="Cambria"/>
                <w:sz w:val="20"/>
                <w:szCs w:val="20"/>
              </w:rPr>
              <w:t>1</w:t>
            </w:r>
          </w:p>
        </w:tc>
        <w:tc>
          <w:tcPr>
            <w:tcW w:w="3186" w:type="pct"/>
          </w:tcPr>
          <w:p w:rsidR="00C72C5B" w:rsidRPr="00032D8D" w:rsidRDefault="001029ED" w:rsidP="00B7011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 w:cs="Tahoma"/>
                <w:sz w:val="18"/>
                <w:szCs w:val="18"/>
              </w:rPr>
            </w:pPr>
            <w:r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 xml:space="preserve">Maszyna przystosowana do pracy z ciągnikiem </w:t>
            </w:r>
            <w:r w:rsidR="00B70116"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>FARMTRAC 685 DT</w:t>
            </w:r>
            <w:r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>. [Własność Zamawiającego]</w:t>
            </w: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72C5B" w:rsidRPr="00032D8D" w:rsidTr="00435997">
        <w:tc>
          <w:tcPr>
            <w:tcW w:w="315" w:type="pct"/>
            <w:vAlign w:val="center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32D8D">
              <w:rPr>
                <w:rFonts w:ascii="Cambria" w:hAnsi="Cambria"/>
                <w:sz w:val="20"/>
                <w:szCs w:val="20"/>
              </w:rPr>
              <w:t>2</w:t>
            </w:r>
          </w:p>
        </w:tc>
        <w:tc>
          <w:tcPr>
            <w:tcW w:w="3186" w:type="pct"/>
          </w:tcPr>
          <w:p w:rsidR="00C72C5B" w:rsidRPr="00032D8D" w:rsidRDefault="001029ED" w:rsidP="00B70116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 w:cs="Tahoma"/>
                <w:sz w:val="18"/>
                <w:szCs w:val="18"/>
              </w:rPr>
            </w:pPr>
            <w:r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 xml:space="preserve">Rodzaj maszyny: </w:t>
            </w:r>
            <w:r w:rsidR="00B70116"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>kosiarka bijakowa</w:t>
            </w: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72C5B" w:rsidRPr="00032D8D" w:rsidTr="00435997">
        <w:tc>
          <w:tcPr>
            <w:tcW w:w="315" w:type="pct"/>
            <w:vAlign w:val="center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32D8D">
              <w:rPr>
                <w:rFonts w:ascii="Cambria" w:hAnsi="Cambria"/>
                <w:sz w:val="20"/>
                <w:szCs w:val="20"/>
              </w:rPr>
              <w:t>3</w:t>
            </w:r>
          </w:p>
        </w:tc>
        <w:tc>
          <w:tcPr>
            <w:tcW w:w="3186" w:type="pct"/>
          </w:tcPr>
          <w:p w:rsidR="00C72C5B" w:rsidRPr="00032D8D" w:rsidRDefault="00B70116" w:rsidP="0067185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 w:cs="Tahoma"/>
                <w:sz w:val="18"/>
                <w:szCs w:val="18"/>
              </w:rPr>
            </w:pPr>
            <w:r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>Typ: tylno - boczna</w:t>
            </w: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72C5B" w:rsidRPr="00032D8D" w:rsidTr="00435997">
        <w:tc>
          <w:tcPr>
            <w:tcW w:w="315" w:type="pct"/>
            <w:vAlign w:val="center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32D8D">
              <w:rPr>
                <w:rFonts w:ascii="Cambria" w:hAnsi="Cambria"/>
                <w:sz w:val="20"/>
                <w:szCs w:val="20"/>
              </w:rPr>
              <w:t>4</w:t>
            </w:r>
          </w:p>
        </w:tc>
        <w:tc>
          <w:tcPr>
            <w:tcW w:w="3186" w:type="pct"/>
          </w:tcPr>
          <w:p w:rsidR="00C72C5B" w:rsidRPr="00032D8D" w:rsidRDefault="00B70116" w:rsidP="0067185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 w:cs="Tahoma"/>
                <w:sz w:val="18"/>
                <w:szCs w:val="18"/>
              </w:rPr>
            </w:pPr>
            <w:r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>Napęd podzespołów: z wałka odbioru mocy traktora [WOM 540 obr./min]</w:t>
            </w: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72C5B" w:rsidRPr="00032D8D" w:rsidTr="00435997">
        <w:tc>
          <w:tcPr>
            <w:tcW w:w="315" w:type="pct"/>
            <w:vAlign w:val="center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32D8D">
              <w:rPr>
                <w:rFonts w:ascii="Cambria" w:hAnsi="Cambria"/>
                <w:sz w:val="20"/>
                <w:szCs w:val="20"/>
              </w:rPr>
              <w:t>5</w:t>
            </w:r>
          </w:p>
        </w:tc>
        <w:tc>
          <w:tcPr>
            <w:tcW w:w="3186" w:type="pct"/>
          </w:tcPr>
          <w:p w:rsidR="00C72C5B" w:rsidRPr="00032D8D" w:rsidRDefault="00B70116" w:rsidP="0067185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 w:cs="Tahoma"/>
                <w:sz w:val="18"/>
                <w:szCs w:val="18"/>
              </w:rPr>
            </w:pPr>
            <w:r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 xml:space="preserve">Szerokość robocza kosiarki – </w:t>
            </w:r>
            <w:r w:rsidRPr="00F913B1">
              <w:rPr>
                <w:rFonts w:ascii="Cambria" w:hAnsi="Cambria" w:cs="Arial"/>
                <w:sz w:val="20"/>
                <w:szCs w:val="20"/>
                <w:lang w:eastAsia="ar-SA"/>
              </w:rPr>
              <w:t>1</w:t>
            </w:r>
            <w:r w:rsidR="00F913B1" w:rsidRPr="00F913B1">
              <w:rPr>
                <w:rFonts w:ascii="Cambria" w:hAnsi="Cambria" w:cs="Arial"/>
                <w:sz w:val="20"/>
                <w:szCs w:val="20"/>
                <w:lang w:eastAsia="ar-SA"/>
              </w:rPr>
              <w:t>8</w:t>
            </w:r>
            <w:r w:rsidRPr="00F913B1">
              <w:rPr>
                <w:rFonts w:ascii="Cambria" w:hAnsi="Cambria" w:cs="Arial"/>
                <w:sz w:val="20"/>
                <w:szCs w:val="20"/>
                <w:lang w:eastAsia="ar-SA"/>
              </w:rPr>
              <w:t>0 cm</w:t>
            </w: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72C5B" w:rsidRPr="00032D8D" w:rsidTr="00435997">
        <w:tc>
          <w:tcPr>
            <w:tcW w:w="315" w:type="pct"/>
            <w:vAlign w:val="center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32D8D">
              <w:rPr>
                <w:rFonts w:ascii="Cambria" w:hAnsi="Cambria"/>
                <w:sz w:val="20"/>
                <w:szCs w:val="20"/>
              </w:rPr>
              <w:t>6</w:t>
            </w:r>
          </w:p>
        </w:tc>
        <w:tc>
          <w:tcPr>
            <w:tcW w:w="3186" w:type="pct"/>
          </w:tcPr>
          <w:p w:rsidR="00C72C5B" w:rsidRPr="00032D8D" w:rsidRDefault="00B70116" w:rsidP="001029ED">
            <w:pPr>
              <w:pStyle w:val="Tytu"/>
              <w:overflowPunct/>
              <w:autoSpaceDE/>
              <w:autoSpaceDN/>
              <w:adjustRightInd/>
              <w:jc w:val="both"/>
              <w:textAlignment w:val="auto"/>
              <w:rPr>
                <w:rFonts w:ascii="Cambria" w:hAnsi="Cambria" w:cs="Tahoma"/>
                <w:sz w:val="18"/>
                <w:szCs w:val="18"/>
              </w:rPr>
            </w:pPr>
            <w:r w:rsidRPr="00032D8D">
              <w:rPr>
                <w:rFonts w:ascii="Cambria" w:hAnsi="Cambria" w:cs="Arial"/>
                <w:b w:val="0"/>
                <w:sz w:val="20"/>
                <w:szCs w:val="20"/>
                <w:lang w:eastAsia="ar-SA"/>
              </w:rPr>
              <w:t>Mocowanie: zawieszana na tylny TUZ</w:t>
            </w: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72C5B" w:rsidRPr="00032D8D" w:rsidTr="00435997">
        <w:tc>
          <w:tcPr>
            <w:tcW w:w="315" w:type="pct"/>
            <w:vAlign w:val="center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32D8D">
              <w:rPr>
                <w:rFonts w:ascii="Cambria" w:hAnsi="Cambria"/>
                <w:sz w:val="20"/>
                <w:szCs w:val="20"/>
              </w:rPr>
              <w:t>7</w:t>
            </w:r>
          </w:p>
        </w:tc>
        <w:tc>
          <w:tcPr>
            <w:tcW w:w="3186" w:type="pct"/>
          </w:tcPr>
          <w:p w:rsidR="00C72C5B" w:rsidRPr="00032D8D" w:rsidRDefault="00B70116" w:rsidP="0067185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 w:cs="Tahoma"/>
                <w:sz w:val="18"/>
                <w:szCs w:val="18"/>
              </w:rPr>
            </w:pPr>
            <w:r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>Maszyna przystosowana do pracy za ciągnikiem i na stronie ciągnika</w:t>
            </w: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72C5B" w:rsidRPr="00032D8D" w:rsidTr="00435997">
        <w:tc>
          <w:tcPr>
            <w:tcW w:w="315" w:type="pct"/>
            <w:vAlign w:val="center"/>
          </w:tcPr>
          <w:p w:rsidR="00C72C5B" w:rsidRPr="00032D8D" w:rsidRDefault="00435997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8</w:t>
            </w:r>
          </w:p>
        </w:tc>
        <w:tc>
          <w:tcPr>
            <w:tcW w:w="3186" w:type="pct"/>
          </w:tcPr>
          <w:p w:rsidR="00C72C5B" w:rsidRPr="00032D8D" w:rsidRDefault="00B70116" w:rsidP="0067185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 w:cs="Tahoma"/>
                <w:sz w:val="18"/>
                <w:szCs w:val="18"/>
              </w:rPr>
            </w:pPr>
            <w:r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>Obrót hydrauliczny (dostosowana do koszenia skarp i rowów)</w:t>
            </w: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72C5B" w:rsidRPr="00032D8D" w:rsidTr="00435997">
        <w:tc>
          <w:tcPr>
            <w:tcW w:w="315" w:type="pct"/>
            <w:vAlign w:val="center"/>
          </w:tcPr>
          <w:p w:rsidR="00C72C5B" w:rsidRPr="00032D8D" w:rsidRDefault="00435997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 w:rsidR="00C72C5B" w:rsidRPr="00032D8D">
              <w:rPr>
                <w:rFonts w:ascii="Cambria" w:hAnsi="Cambria"/>
                <w:sz w:val="20"/>
                <w:szCs w:val="20"/>
              </w:rPr>
              <w:t>9</w:t>
            </w:r>
          </w:p>
        </w:tc>
        <w:tc>
          <w:tcPr>
            <w:tcW w:w="3186" w:type="pct"/>
          </w:tcPr>
          <w:p w:rsidR="00C72C5B" w:rsidRPr="00032D8D" w:rsidRDefault="00B70116" w:rsidP="0067185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 w:cs="Tahoma"/>
                <w:sz w:val="18"/>
                <w:szCs w:val="18"/>
              </w:rPr>
            </w:pPr>
            <w:r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>Bijaki typ Y na tzw. szeklach</w:t>
            </w: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  <w:tr w:rsidR="00C72C5B" w:rsidRPr="00032D8D" w:rsidTr="00435997">
        <w:tc>
          <w:tcPr>
            <w:tcW w:w="315" w:type="pct"/>
            <w:vAlign w:val="center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rPr>
                <w:rFonts w:ascii="Cambria" w:hAnsi="Cambria"/>
                <w:sz w:val="20"/>
                <w:szCs w:val="20"/>
              </w:rPr>
            </w:pPr>
            <w:r w:rsidRPr="00032D8D">
              <w:rPr>
                <w:rFonts w:ascii="Cambria" w:hAnsi="Cambria"/>
                <w:sz w:val="20"/>
                <w:szCs w:val="20"/>
              </w:rPr>
              <w:t>10</w:t>
            </w:r>
          </w:p>
        </w:tc>
        <w:tc>
          <w:tcPr>
            <w:tcW w:w="3186" w:type="pct"/>
          </w:tcPr>
          <w:p w:rsidR="00C72C5B" w:rsidRPr="00032D8D" w:rsidRDefault="00B70116" w:rsidP="0067185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 w:cs="Tahoma"/>
                <w:sz w:val="18"/>
                <w:szCs w:val="18"/>
              </w:rPr>
            </w:pPr>
            <w:r w:rsidRPr="00032D8D">
              <w:rPr>
                <w:rFonts w:ascii="Cambria" w:hAnsi="Cambria" w:cs="Arial"/>
                <w:sz w:val="20"/>
                <w:szCs w:val="20"/>
                <w:lang w:eastAsia="ar-SA"/>
              </w:rPr>
              <w:t>Wałek przekaźnikowy do kosiarki wliczony w cenę</w:t>
            </w:r>
          </w:p>
        </w:tc>
        <w:tc>
          <w:tcPr>
            <w:tcW w:w="573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926" w:type="pct"/>
          </w:tcPr>
          <w:p w:rsidR="00C72C5B" w:rsidRPr="00032D8D" w:rsidRDefault="00C72C5B" w:rsidP="00671859">
            <w:pPr>
              <w:pStyle w:val="Tekstpodstawowy2"/>
              <w:spacing w:after="0" w:line="240" w:lineRule="auto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:rsidR="00C72C5B" w:rsidRPr="00032D8D" w:rsidRDefault="00C72C5B" w:rsidP="00C72C5B">
      <w:pPr>
        <w:tabs>
          <w:tab w:val="left" w:pos="567"/>
        </w:tabs>
        <w:spacing w:after="0" w:line="240" w:lineRule="auto"/>
        <w:ind w:right="180"/>
        <w:jc w:val="both"/>
        <w:rPr>
          <w:rFonts w:ascii="Cambria" w:hAnsi="Cambria" w:cs="Tahoma"/>
        </w:rPr>
      </w:pPr>
    </w:p>
    <w:p w:rsidR="00C72C5B" w:rsidRPr="00435997" w:rsidRDefault="00C72C5B" w:rsidP="00C72C5B">
      <w:pPr>
        <w:ind w:left="360"/>
        <w:rPr>
          <w:rFonts w:ascii="Cambria" w:hAnsi="Cambria"/>
          <w:sz w:val="18"/>
          <w:szCs w:val="18"/>
        </w:rPr>
      </w:pPr>
      <w:r w:rsidRPr="00435997">
        <w:rPr>
          <w:rFonts w:ascii="Cambria" w:hAnsi="Cambria"/>
          <w:sz w:val="18"/>
          <w:szCs w:val="18"/>
        </w:rPr>
        <w:t>*- wpisać tak lub nie</w:t>
      </w:r>
    </w:p>
    <w:p w:rsidR="00C72C5B" w:rsidRPr="00435997" w:rsidRDefault="00C72C5B" w:rsidP="00C72C5B">
      <w:pPr>
        <w:ind w:left="360"/>
        <w:rPr>
          <w:rFonts w:ascii="Cambria" w:hAnsi="Cambria"/>
          <w:sz w:val="18"/>
          <w:szCs w:val="18"/>
        </w:rPr>
      </w:pPr>
      <w:r w:rsidRPr="00435997">
        <w:rPr>
          <w:rFonts w:ascii="Cambria" w:hAnsi="Cambria"/>
          <w:sz w:val="18"/>
          <w:szCs w:val="18"/>
        </w:rPr>
        <w:t>** - w przypadku wskazania parametrów równoważnych należy wskazać parametry co najmniej takie jak opisane przez zamawiającego lub lepsze.</w:t>
      </w:r>
    </w:p>
    <w:p w:rsidR="00C72C5B" w:rsidRPr="00435997" w:rsidRDefault="00C72C5B" w:rsidP="00C72C5B">
      <w:pPr>
        <w:ind w:left="360"/>
        <w:rPr>
          <w:rFonts w:ascii="Cambria" w:hAnsi="Cambria"/>
          <w:sz w:val="18"/>
          <w:szCs w:val="18"/>
        </w:rPr>
      </w:pPr>
    </w:p>
    <w:p w:rsidR="00C72C5B" w:rsidRPr="00435997" w:rsidRDefault="00C72C5B" w:rsidP="00C72C5B">
      <w:pPr>
        <w:ind w:left="360"/>
        <w:rPr>
          <w:rFonts w:ascii="Cambria" w:hAnsi="Cambria"/>
          <w:sz w:val="18"/>
          <w:szCs w:val="18"/>
        </w:rPr>
      </w:pPr>
    </w:p>
    <w:p w:rsidR="00C72C5B" w:rsidRPr="00435997" w:rsidRDefault="00C72C5B" w:rsidP="00C72C5B">
      <w:pPr>
        <w:spacing w:after="0" w:line="240" w:lineRule="auto"/>
        <w:ind w:left="4248" w:firstLine="708"/>
        <w:jc w:val="center"/>
        <w:rPr>
          <w:rFonts w:ascii="Cambria" w:hAnsi="Cambria" w:cs="Tahoma"/>
          <w:sz w:val="18"/>
          <w:szCs w:val="18"/>
        </w:rPr>
      </w:pPr>
      <w:r w:rsidRPr="00435997">
        <w:rPr>
          <w:rFonts w:ascii="Cambria" w:hAnsi="Cambria" w:cs="Tahoma"/>
          <w:sz w:val="18"/>
          <w:szCs w:val="18"/>
        </w:rPr>
        <w:t>………….................................................</w:t>
      </w:r>
      <w:r w:rsidR="00435997">
        <w:rPr>
          <w:rFonts w:ascii="Cambria" w:hAnsi="Cambria" w:cs="Tahoma"/>
          <w:sz w:val="18"/>
          <w:szCs w:val="18"/>
        </w:rPr>
        <w:t>.................</w:t>
      </w:r>
    </w:p>
    <w:p w:rsidR="00C72C5B" w:rsidRPr="00435997" w:rsidRDefault="00C72C5B" w:rsidP="00C72C5B">
      <w:pPr>
        <w:spacing w:after="0" w:line="240" w:lineRule="auto"/>
        <w:jc w:val="right"/>
        <w:rPr>
          <w:rFonts w:ascii="Cambria" w:hAnsi="Cambria" w:cs="Tahoma"/>
          <w:sz w:val="18"/>
          <w:szCs w:val="18"/>
        </w:rPr>
      </w:pPr>
      <w:r w:rsidRPr="00435997">
        <w:rPr>
          <w:rFonts w:ascii="Cambria" w:hAnsi="Cambria" w:cs="Tahoma"/>
          <w:sz w:val="18"/>
          <w:szCs w:val="18"/>
        </w:rPr>
        <w:t>/podpis wykonawcy lub osoby upoważnionej/</w:t>
      </w:r>
    </w:p>
    <w:p w:rsidR="00735E4C" w:rsidRDefault="00735E4C">
      <w:bookmarkStart w:id="0" w:name="_GoBack"/>
      <w:bookmarkEnd w:id="0"/>
    </w:p>
    <w:sectPr w:rsidR="00735E4C" w:rsidSect="004C7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F60CC"/>
    <w:multiLevelType w:val="hybridMultilevel"/>
    <w:tmpl w:val="C334396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defaultTabStop w:val="708"/>
  <w:hyphenationZone w:val="425"/>
  <w:characterSpacingControl w:val="doNotCompress"/>
  <w:compat/>
  <w:rsids>
    <w:rsidRoot w:val="00C72C5B"/>
    <w:rsid w:val="00032D8D"/>
    <w:rsid w:val="001029ED"/>
    <w:rsid w:val="00435997"/>
    <w:rsid w:val="004B6769"/>
    <w:rsid w:val="004C719C"/>
    <w:rsid w:val="005B34EE"/>
    <w:rsid w:val="00735E4C"/>
    <w:rsid w:val="009C23B4"/>
    <w:rsid w:val="00A015C2"/>
    <w:rsid w:val="00A47969"/>
    <w:rsid w:val="00A50A66"/>
    <w:rsid w:val="00B70116"/>
    <w:rsid w:val="00C72C5B"/>
    <w:rsid w:val="00DE198B"/>
    <w:rsid w:val="00ED1DE5"/>
    <w:rsid w:val="00EF783E"/>
    <w:rsid w:val="00F91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72C5B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C72C5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C72C5B"/>
    <w:pPr>
      <w:ind w:left="720"/>
      <w:contextualSpacing/>
    </w:pPr>
  </w:style>
  <w:style w:type="paragraph" w:styleId="Tekstpodstawowy2">
    <w:name w:val="Body Text 2"/>
    <w:basedOn w:val="Normalny"/>
    <w:link w:val="Tekstpodstawowy2Znak"/>
    <w:uiPriority w:val="99"/>
    <w:unhideWhenUsed/>
    <w:rsid w:val="00C72C5B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72C5B"/>
  </w:style>
  <w:style w:type="paragraph" w:customStyle="1" w:styleId="Standard">
    <w:name w:val="Standard"/>
    <w:rsid w:val="00C72C5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styleId="Tytu">
    <w:name w:val="Title"/>
    <w:aliases w:val=" Znak"/>
    <w:basedOn w:val="Normalny"/>
    <w:link w:val="TytuZnak"/>
    <w:qFormat/>
    <w:rsid w:val="001029ED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Garamond" w:eastAsia="Times New Roman" w:hAnsi="Garamond" w:cs="Times New Roman"/>
      <w:b/>
      <w:bCs/>
      <w:sz w:val="24"/>
      <w:szCs w:val="24"/>
      <w:lang w:eastAsia="pl-PL"/>
    </w:rPr>
  </w:style>
  <w:style w:type="character" w:customStyle="1" w:styleId="TytuZnak">
    <w:name w:val="Tytuł Znak"/>
    <w:aliases w:val=" Znak Znak"/>
    <w:basedOn w:val="Domylnaczcionkaakapitu"/>
    <w:link w:val="Tytu"/>
    <w:rsid w:val="001029ED"/>
    <w:rPr>
      <w:rFonts w:ascii="Garamond" w:eastAsia="Times New Roman" w:hAnsi="Garamond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1281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 Olejkowska</dc:creator>
  <cp:lastModifiedBy>ZDP</cp:lastModifiedBy>
  <cp:revision>2</cp:revision>
  <cp:lastPrinted>2019-01-23T13:08:00Z</cp:lastPrinted>
  <dcterms:created xsi:type="dcterms:W3CDTF">2019-06-25T08:31:00Z</dcterms:created>
  <dcterms:modified xsi:type="dcterms:W3CDTF">2019-06-25T08:31:00Z</dcterms:modified>
</cp:coreProperties>
</file>